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43A" w:rsidRDefault="00AE3952" w:rsidP="009B535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Муниципальное казенное учреждение а</w:t>
      </w:r>
      <w:r w:rsidR="006644CD">
        <w:rPr>
          <w:b/>
          <w:bCs/>
          <w:color w:val="000000"/>
        </w:rPr>
        <w:t xml:space="preserve">дминистрация </w:t>
      </w:r>
      <w:r w:rsidR="0053443A">
        <w:rPr>
          <w:b/>
          <w:bCs/>
          <w:color w:val="000000"/>
        </w:rPr>
        <w:t xml:space="preserve">городского поселения Игрим </w:t>
      </w:r>
    </w:p>
    <w:p w:rsidR="00AE3952" w:rsidRDefault="006644CD" w:rsidP="009B535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Березовского района</w:t>
      </w:r>
      <w:r w:rsidR="009B535E" w:rsidRPr="00CF5E47">
        <w:rPr>
          <w:b/>
          <w:bCs/>
          <w:color w:val="000000"/>
        </w:rPr>
        <w:t xml:space="preserve"> Ханты-Мансийского автономного округа – Югры </w:t>
      </w:r>
    </w:p>
    <w:p w:rsidR="006644CD" w:rsidRDefault="009B535E" w:rsidP="009B535E">
      <w:pPr>
        <w:jc w:val="center"/>
        <w:rPr>
          <w:b/>
          <w:bCs/>
          <w:color w:val="000000"/>
        </w:rPr>
      </w:pPr>
      <w:r w:rsidRPr="00CF5E47">
        <w:rPr>
          <w:b/>
          <w:bCs/>
          <w:color w:val="000000"/>
        </w:rPr>
        <w:t xml:space="preserve">извещает о проведении открытого </w:t>
      </w:r>
      <w:r w:rsidR="00C25494">
        <w:rPr>
          <w:b/>
          <w:bCs/>
          <w:color w:val="000000"/>
        </w:rPr>
        <w:t>аукциона</w:t>
      </w:r>
    </w:p>
    <w:p w:rsidR="00772740" w:rsidRPr="00CF5E47" w:rsidRDefault="00772740" w:rsidP="009B535E">
      <w:pPr>
        <w:jc w:val="center"/>
        <w:rPr>
          <w:b/>
          <w:bCs/>
          <w:color w:val="000000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9968"/>
      </w:tblGrid>
      <w:tr w:rsidR="009B535E" w:rsidRPr="00FD4922" w:rsidTr="003D3BE7">
        <w:tc>
          <w:tcPr>
            <w:tcW w:w="664" w:type="dxa"/>
            <w:vAlign w:val="center"/>
          </w:tcPr>
          <w:p w:rsidR="009B535E" w:rsidRPr="00FD4922" w:rsidRDefault="004662C5" w:rsidP="001646DA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B535E" w:rsidRPr="00FD4922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9B535E" w:rsidRPr="005A19F4" w:rsidRDefault="009B535E" w:rsidP="003E0DE3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5A19F4">
              <w:rPr>
                <w:color w:val="000000"/>
                <w:sz w:val="22"/>
                <w:szCs w:val="22"/>
              </w:rPr>
              <w:t xml:space="preserve">Форма торгов - Открытый </w:t>
            </w:r>
            <w:r w:rsidR="00C25494" w:rsidRPr="005A19F4">
              <w:rPr>
                <w:color w:val="000000"/>
                <w:sz w:val="22"/>
                <w:szCs w:val="22"/>
              </w:rPr>
              <w:t>аукцион</w:t>
            </w:r>
          </w:p>
          <w:p w:rsidR="005A19F4" w:rsidRPr="005A19F4" w:rsidRDefault="005A19F4" w:rsidP="003E0DE3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Реестровый номер аукциона </w:t>
            </w:r>
            <w:r w:rsidR="00E75746">
              <w:rPr>
                <w:color w:val="000000"/>
                <w:sz w:val="22"/>
                <w:szCs w:val="22"/>
              </w:rPr>
              <w:t>1</w:t>
            </w:r>
            <w:r w:rsidR="00C60273">
              <w:rPr>
                <w:b/>
                <w:color w:val="000000"/>
                <w:sz w:val="22"/>
                <w:szCs w:val="22"/>
              </w:rPr>
              <w:t>А/ 2020</w:t>
            </w:r>
            <w:r w:rsidRPr="005A19F4">
              <w:rPr>
                <w:b/>
                <w:color w:val="000000"/>
                <w:sz w:val="22"/>
                <w:szCs w:val="22"/>
              </w:rPr>
              <w:t>.</w:t>
            </w:r>
          </w:p>
        </w:tc>
      </w:tr>
      <w:tr w:rsidR="00E02CD9" w:rsidRPr="00FD4922" w:rsidTr="003D3BE7">
        <w:trPr>
          <w:trHeight w:val="805"/>
        </w:trPr>
        <w:tc>
          <w:tcPr>
            <w:tcW w:w="664" w:type="dxa"/>
            <w:vAlign w:val="center"/>
          </w:tcPr>
          <w:p w:rsidR="00E02CD9" w:rsidRPr="00FD6667" w:rsidRDefault="004662C5" w:rsidP="001646DA">
            <w:pPr>
              <w:pStyle w:val="a5"/>
              <w:jc w:val="center"/>
              <w:rPr>
                <w:color w:val="000000"/>
              </w:rPr>
            </w:pPr>
            <w:r w:rsidRPr="00FD6667">
              <w:rPr>
                <w:color w:val="000000"/>
              </w:rPr>
              <w:t>2</w:t>
            </w:r>
            <w:r w:rsidR="00DE0F46" w:rsidRPr="00FD6667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6644CD" w:rsidRPr="005A19F4" w:rsidRDefault="00A2473C" w:rsidP="00E02CD9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Сайт размещение информации:</w:t>
            </w:r>
            <w:r w:rsidRPr="00326987">
              <w:rPr>
                <w:color w:val="000000"/>
                <w:lang w:val="en-US"/>
              </w:rPr>
              <w:t>http</w:t>
            </w:r>
            <w:r w:rsidRPr="00A2473C">
              <w:rPr>
                <w:color w:val="000000"/>
              </w:rPr>
              <w:t>://</w:t>
            </w:r>
            <w:proofErr w:type="spellStart"/>
            <w:r w:rsidRPr="00326987">
              <w:rPr>
                <w:color w:val="000000"/>
                <w:lang w:val="en-US"/>
              </w:rPr>
              <w:t>torgi</w:t>
            </w:r>
            <w:proofErr w:type="spellEnd"/>
            <w:r w:rsidRPr="00A2473C">
              <w:rPr>
                <w:color w:val="000000"/>
              </w:rPr>
              <w:t>.</w:t>
            </w:r>
            <w:proofErr w:type="spellStart"/>
            <w:r w:rsidRPr="00326987">
              <w:rPr>
                <w:color w:val="000000"/>
                <w:lang w:val="en-US"/>
              </w:rPr>
              <w:t>gov</w:t>
            </w:r>
            <w:proofErr w:type="spellEnd"/>
            <w:r w:rsidRPr="00A2473C">
              <w:rPr>
                <w:color w:val="000000"/>
              </w:rPr>
              <w:t>.</w:t>
            </w:r>
            <w:proofErr w:type="spellStart"/>
            <w:r w:rsidRPr="00326987">
              <w:rPr>
                <w:color w:val="000000"/>
                <w:lang w:val="en-US"/>
              </w:rPr>
              <w:t>ru</w:t>
            </w:r>
            <w:proofErr w:type="spellEnd"/>
            <w:r w:rsidRPr="00A2473C">
              <w:rPr>
                <w:color w:val="000000"/>
              </w:rPr>
              <w:t>/</w:t>
            </w:r>
          </w:p>
        </w:tc>
      </w:tr>
      <w:tr w:rsidR="009B535E" w:rsidRPr="00FD4922" w:rsidTr="003D3BE7">
        <w:tc>
          <w:tcPr>
            <w:tcW w:w="664" w:type="dxa"/>
            <w:vAlign w:val="center"/>
          </w:tcPr>
          <w:p w:rsidR="009B535E" w:rsidRPr="00FD4922" w:rsidRDefault="004662C5" w:rsidP="001646DA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9B535E" w:rsidRPr="00FD4922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E45FC6" w:rsidRPr="005A19F4" w:rsidRDefault="00E45FC6" w:rsidP="003D3BE7">
            <w:pPr>
              <w:ind w:right="459"/>
              <w:jc w:val="both"/>
              <w:rPr>
                <w:sz w:val="22"/>
                <w:szCs w:val="22"/>
              </w:rPr>
            </w:pPr>
            <w:r w:rsidRPr="005A19F4">
              <w:rPr>
                <w:b/>
                <w:sz w:val="22"/>
                <w:szCs w:val="22"/>
              </w:rPr>
              <w:t>Заказчик:</w:t>
            </w:r>
            <w:r w:rsidR="00373DEE">
              <w:rPr>
                <w:b/>
                <w:sz w:val="22"/>
                <w:szCs w:val="22"/>
              </w:rPr>
              <w:t xml:space="preserve"> </w:t>
            </w:r>
            <w:r w:rsidR="00541469">
              <w:rPr>
                <w:sz w:val="22"/>
                <w:szCs w:val="22"/>
              </w:rPr>
              <w:t xml:space="preserve">Муниципальное казенное учреждение </w:t>
            </w:r>
            <w:r w:rsidRPr="005A19F4">
              <w:rPr>
                <w:sz w:val="22"/>
                <w:szCs w:val="22"/>
              </w:rPr>
              <w:t>администраци</w:t>
            </w:r>
            <w:r w:rsidR="007E0B4B">
              <w:rPr>
                <w:sz w:val="22"/>
                <w:szCs w:val="22"/>
              </w:rPr>
              <w:t>я</w:t>
            </w:r>
            <w:r w:rsidR="005376C8">
              <w:rPr>
                <w:sz w:val="22"/>
                <w:szCs w:val="22"/>
              </w:rPr>
              <w:t>городского поселения Игрим</w:t>
            </w:r>
            <w:r w:rsidRPr="005A19F4">
              <w:rPr>
                <w:sz w:val="22"/>
                <w:szCs w:val="22"/>
              </w:rPr>
              <w:t xml:space="preserve">, в лице </w:t>
            </w:r>
            <w:r w:rsidR="00C60273">
              <w:rPr>
                <w:sz w:val="22"/>
                <w:szCs w:val="22"/>
              </w:rPr>
              <w:t>Г</w:t>
            </w:r>
            <w:r w:rsidR="005376C8">
              <w:rPr>
                <w:sz w:val="22"/>
                <w:szCs w:val="22"/>
              </w:rPr>
              <w:t>лавы</w:t>
            </w:r>
            <w:r w:rsidR="00AE3952">
              <w:rPr>
                <w:sz w:val="22"/>
                <w:szCs w:val="22"/>
              </w:rPr>
              <w:t xml:space="preserve"> городского поселения </w:t>
            </w:r>
            <w:proofErr w:type="spellStart"/>
            <w:r w:rsidR="00AE3952">
              <w:rPr>
                <w:sz w:val="22"/>
                <w:szCs w:val="22"/>
              </w:rPr>
              <w:t>Игрим</w:t>
            </w:r>
            <w:proofErr w:type="spellEnd"/>
            <w:r w:rsidR="00C759D2">
              <w:rPr>
                <w:sz w:val="22"/>
                <w:szCs w:val="22"/>
              </w:rPr>
              <w:t xml:space="preserve"> </w:t>
            </w:r>
            <w:proofErr w:type="spellStart"/>
            <w:r w:rsidR="00C60273">
              <w:rPr>
                <w:sz w:val="22"/>
                <w:szCs w:val="22"/>
              </w:rPr>
              <w:t>Грудо</w:t>
            </w:r>
            <w:proofErr w:type="spellEnd"/>
            <w:r w:rsidR="00C60273">
              <w:rPr>
                <w:sz w:val="22"/>
                <w:szCs w:val="22"/>
              </w:rPr>
              <w:t xml:space="preserve"> Тамары Александровны</w:t>
            </w:r>
          </w:p>
          <w:p w:rsidR="00E45FC6" w:rsidRPr="005A19F4" w:rsidRDefault="00E45FC6" w:rsidP="00E45FC6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 w:rsidRPr="005A19F4">
              <w:rPr>
                <w:sz w:val="22"/>
                <w:szCs w:val="22"/>
              </w:rPr>
              <w:t>Место нахождения: 62814</w:t>
            </w:r>
            <w:r w:rsidR="005376C8">
              <w:rPr>
                <w:sz w:val="22"/>
                <w:szCs w:val="22"/>
              </w:rPr>
              <w:t>6</w:t>
            </w:r>
            <w:r w:rsidRPr="005A19F4">
              <w:rPr>
                <w:sz w:val="22"/>
                <w:szCs w:val="22"/>
              </w:rPr>
              <w:t>, Ханты-Мансийский автономный округ-Югра, Березов</w:t>
            </w:r>
            <w:r w:rsidR="005376C8">
              <w:rPr>
                <w:sz w:val="22"/>
                <w:szCs w:val="22"/>
              </w:rPr>
              <w:t xml:space="preserve">ский </w:t>
            </w:r>
            <w:proofErr w:type="gramStart"/>
            <w:r w:rsidR="005376C8">
              <w:rPr>
                <w:sz w:val="22"/>
                <w:szCs w:val="22"/>
              </w:rPr>
              <w:t>район</w:t>
            </w:r>
            <w:r w:rsidRPr="005A19F4">
              <w:rPr>
                <w:sz w:val="22"/>
                <w:szCs w:val="22"/>
              </w:rPr>
              <w:t>,</w:t>
            </w:r>
            <w:r w:rsidR="005376C8">
              <w:rPr>
                <w:sz w:val="22"/>
                <w:szCs w:val="22"/>
              </w:rPr>
              <w:t>п.г.т.Игрим</w:t>
            </w:r>
            <w:proofErr w:type="gramEnd"/>
            <w:r w:rsidRPr="005A19F4">
              <w:rPr>
                <w:sz w:val="22"/>
                <w:szCs w:val="22"/>
              </w:rPr>
              <w:t xml:space="preserve"> ул. </w:t>
            </w:r>
            <w:r w:rsidR="005376C8">
              <w:rPr>
                <w:sz w:val="22"/>
                <w:szCs w:val="22"/>
              </w:rPr>
              <w:t>Губкина</w:t>
            </w:r>
            <w:r w:rsidRPr="005A19F4">
              <w:rPr>
                <w:sz w:val="22"/>
                <w:szCs w:val="22"/>
              </w:rPr>
              <w:t xml:space="preserve">, </w:t>
            </w:r>
            <w:r w:rsidR="005376C8">
              <w:rPr>
                <w:sz w:val="22"/>
                <w:szCs w:val="22"/>
              </w:rPr>
              <w:t>1</w:t>
            </w:r>
            <w:r w:rsidRPr="005A19F4">
              <w:rPr>
                <w:sz w:val="22"/>
                <w:szCs w:val="22"/>
              </w:rPr>
              <w:t xml:space="preserve">.  </w:t>
            </w:r>
          </w:p>
          <w:p w:rsidR="00E45FC6" w:rsidRPr="005A19F4" w:rsidRDefault="00E45FC6" w:rsidP="00E45FC6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 w:rsidRPr="005A19F4">
              <w:rPr>
                <w:sz w:val="22"/>
                <w:szCs w:val="22"/>
              </w:rPr>
              <w:t xml:space="preserve">Почтовый адрес: </w:t>
            </w:r>
            <w:r w:rsidR="005376C8" w:rsidRPr="005A19F4">
              <w:rPr>
                <w:sz w:val="22"/>
                <w:szCs w:val="22"/>
              </w:rPr>
              <w:t>62814</w:t>
            </w:r>
            <w:r w:rsidR="005376C8">
              <w:rPr>
                <w:sz w:val="22"/>
                <w:szCs w:val="22"/>
              </w:rPr>
              <w:t>6</w:t>
            </w:r>
            <w:r w:rsidR="005376C8" w:rsidRPr="005A19F4">
              <w:rPr>
                <w:sz w:val="22"/>
                <w:szCs w:val="22"/>
              </w:rPr>
              <w:t>, Ханты-Мансийский автономный округ-Югра, Березов</w:t>
            </w:r>
            <w:r w:rsidR="005376C8">
              <w:rPr>
                <w:sz w:val="22"/>
                <w:szCs w:val="22"/>
              </w:rPr>
              <w:t xml:space="preserve">ский </w:t>
            </w:r>
            <w:proofErr w:type="gramStart"/>
            <w:r w:rsidR="005376C8">
              <w:rPr>
                <w:sz w:val="22"/>
                <w:szCs w:val="22"/>
              </w:rPr>
              <w:t>район</w:t>
            </w:r>
            <w:r w:rsidR="005376C8" w:rsidRPr="005A19F4">
              <w:rPr>
                <w:sz w:val="22"/>
                <w:szCs w:val="22"/>
              </w:rPr>
              <w:t>,</w:t>
            </w:r>
            <w:r w:rsidR="005376C8">
              <w:rPr>
                <w:sz w:val="22"/>
                <w:szCs w:val="22"/>
              </w:rPr>
              <w:t>п.г.т.Игрим</w:t>
            </w:r>
            <w:proofErr w:type="gramEnd"/>
            <w:r w:rsidR="005376C8" w:rsidRPr="005A19F4">
              <w:rPr>
                <w:sz w:val="22"/>
                <w:szCs w:val="22"/>
              </w:rPr>
              <w:t xml:space="preserve"> ул. </w:t>
            </w:r>
            <w:r w:rsidR="005376C8">
              <w:rPr>
                <w:sz w:val="22"/>
                <w:szCs w:val="22"/>
              </w:rPr>
              <w:t>Губкина</w:t>
            </w:r>
            <w:r w:rsidR="005376C8" w:rsidRPr="005A19F4">
              <w:rPr>
                <w:sz w:val="22"/>
                <w:szCs w:val="22"/>
              </w:rPr>
              <w:t xml:space="preserve">, </w:t>
            </w:r>
            <w:r w:rsidR="005376C8">
              <w:rPr>
                <w:sz w:val="22"/>
                <w:szCs w:val="22"/>
              </w:rPr>
              <w:t>1</w:t>
            </w:r>
            <w:r w:rsidR="005376C8" w:rsidRPr="005A19F4">
              <w:rPr>
                <w:sz w:val="22"/>
                <w:szCs w:val="22"/>
              </w:rPr>
              <w:t xml:space="preserve">.  </w:t>
            </w:r>
          </w:p>
          <w:p w:rsidR="00376E56" w:rsidRDefault="00E45FC6" w:rsidP="009542F3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 w:rsidRPr="005A19F4">
              <w:rPr>
                <w:sz w:val="22"/>
                <w:szCs w:val="22"/>
              </w:rPr>
              <w:t>Контактное лицо:</w:t>
            </w:r>
            <w:r w:rsidR="00057B22">
              <w:rPr>
                <w:sz w:val="22"/>
                <w:szCs w:val="22"/>
              </w:rPr>
              <w:t xml:space="preserve"> </w:t>
            </w:r>
            <w:r w:rsidR="003916C5">
              <w:rPr>
                <w:sz w:val="22"/>
                <w:szCs w:val="22"/>
              </w:rPr>
              <w:t>Смирнова Н.Ю.</w:t>
            </w:r>
            <w:bookmarkStart w:id="0" w:name="_GoBack"/>
            <w:bookmarkEnd w:id="0"/>
          </w:p>
          <w:p w:rsidR="00E45FC6" w:rsidRPr="005A19F4" w:rsidRDefault="009542F3" w:rsidP="009542F3">
            <w:pPr>
              <w:keepNext/>
              <w:keepLines/>
              <w:widowControl w:val="0"/>
              <w:suppressLineNumbers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телефон: (34674)3-</w:t>
            </w:r>
            <w:r w:rsidR="00E75746">
              <w:rPr>
                <w:sz w:val="22"/>
                <w:szCs w:val="22"/>
              </w:rPr>
              <w:t>10-70</w:t>
            </w:r>
          </w:p>
          <w:p w:rsidR="00E45FC6" w:rsidRPr="008406F3" w:rsidRDefault="00E45FC6" w:rsidP="00E45FC6">
            <w:pPr>
              <w:pStyle w:val="ConsPlusNormal"/>
              <w:widowControl/>
              <w:tabs>
                <w:tab w:val="num" w:pos="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FF"/>
                <w:sz w:val="22"/>
                <w:szCs w:val="22"/>
              </w:rPr>
            </w:pPr>
            <w:r w:rsidRPr="00B3647A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</w:t>
            </w:r>
            <w:r w:rsidRPr="00B3647A">
              <w:rPr>
                <w:sz w:val="22"/>
                <w:szCs w:val="22"/>
              </w:rPr>
              <w:t>:</w:t>
            </w:r>
            <w:r w:rsidR="00C759D2">
              <w:rPr>
                <w:sz w:val="22"/>
                <w:szCs w:val="22"/>
              </w:rPr>
              <w:t xml:space="preserve"> </w:t>
            </w:r>
            <w:proofErr w:type="spellStart"/>
            <w:r w:rsidR="009542F3">
              <w:rPr>
                <w:rFonts w:ascii="Times New Roman" w:hAnsi="Times New Roman" w:cs="Times New Roman"/>
                <w:b/>
                <w:color w:val="0000FF"/>
                <w:sz w:val="22"/>
                <w:szCs w:val="22"/>
              </w:rPr>
              <w:t>admigrim@bk</w:t>
            </w:r>
            <w:proofErr w:type="spellEnd"/>
            <w:r w:rsidR="009542F3">
              <w:rPr>
                <w:rFonts w:ascii="Times New Roman" w:hAnsi="Times New Roman" w:cs="Times New Roman"/>
                <w:b/>
                <w:color w:val="0000FF"/>
                <w:sz w:val="22"/>
                <w:szCs w:val="22"/>
              </w:rPr>
              <w:t>.</w:t>
            </w:r>
            <w:proofErr w:type="spellStart"/>
            <w:r w:rsidR="009542F3">
              <w:rPr>
                <w:rFonts w:ascii="Times New Roman" w:hAnsi="Times New Roman" w:cs="Times New Roman"/>
                <w:b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  <w:p w:rsidR="00057B22" w:rsidRPr="0080197E" w:rsidRDefault="006644CD" w:rsidP="0042677B">
            <w:pPr>
              <w:contextualSpacing/>
              <w:jc w:val="both"/>
            </w:pPr>
            <w:r>
              <w:t>Специализированная организация: не привлекается.</w:t>
            </w:r>
          </w:p>
        </w:tc>
      </w:tr>
      <w:tr w:rsidR="009B535E" w:rsidRPr="00FD4922" w:rsidTr="00AE3952">
        <w:trPr>
          <w:trHeight w:val="1405"/>
        </w:trPr>
        <w:tc>
          <w:tcPr>
            <w:tcW w:w="664" w:type="dxa"/>
            <w:vAlign w:val="center"/>
          </w:tcPr>
          <w:p w:rsidR="009B535E" w:rsidRPr="00FD4922" w:rsidRDefault="004662C5" w:rsidP="00DE0F46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E0F46" w:rsidRPr="00FD4922">
              <w:rPr>
                <w:color w:val="000000"/>
              </w:rPr>
              <w:t>.</w:t>
            </w:r>
          </w:p>
        </w:tc>
        <w:tc>
          <w:tcPr>
            <w:tcW w:w="9968" w:type="dxa"/>
            <w:vAlign w:val="center"/>
          </w:tcPr>
          <w:p w:rsidR="00E8367A" w:rsidRDefault="00A2473C" w:rsidP="00057B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</w:t>
            </w:r>
            <w:r w:rsidR="00541469" w:rsidRPr="00541469">
              <w:rPr>
                <w:sz w:val="22"/>
                <w:szCs w:val="22"/>
              </w:rPr>
              <w:t xml:space="preserve">открытого по составу участников аукциона, на право заключения договора </w:t>
            </w:r>
            <w:r w:rsidR="007C6F3C">
              <w:rPr>
                <w:sz w:val="22"/>
                <w:szCs w:val="22"/>
              </w:rPr>
              <w:t>аренды</w:t>
            </w:r>
            <w:r w:rsidR="00057B22">
              <w:rPr>
                <w:sz w:val="22"/>
                <w:szCs w:val="22"/>
              </w:rPr>
              <w:t xml:space="preserve"> </w:t>
            </w:r>
            <w:r w:rsidR="007C6F3C">
              <w:rPr>
                <w:sz w:val="22"/>
                <w:szCs w:val="22"/>
              </w:rPr>
              <w:t>муниципального имущества</w:t>
            </w:r>
            <w:r w:rsidR="00B86847">
              <w:rPr>
                <w:sz w:val="22"/>
                <w:szCs w:val="22"/>
              </w:rPr>
              <w:t>.</w:t>
            </w:r>
          </w:p>
          <w:p w:rsidR="0080197E" w:rsidRPr="0080197E" w:rsidRDefault="00C60273" w:rsidP="00C60273">
            <w:pPr>
              <w:tabs>
                <w:tab w:val="left" w:pos="540"/>
              </w:tabs>
              <w:suppressAutoHyphens/>
              <w:jc w:val="both"/>
              <w:rPr>
                <w:iCs/>
                <w:sz w:val="22"/>
                <w:szCs w:val="22"/>
                <w:lang w:eastAsia="ar-SA"/>
              </w:rPr>
            </w:pPr>
            <w:r w:rsidRPr="00C60273">
              <w:rPr>
                <w:b/>
                <w:bCs/>
                <w:iCs/>
                <w:sz w:val="22"/>
                <w:szCs w:val="22"/>
              </w:rPr>
              <w:t xml:space="preserve">Автобус ритуальный ГАЗ-2705 «323433», VIN: Х9А32343330000004, год выпуска 2004, регистрационный знак Р 256 ХМ 86 </w:t>
            </w:r>
            <w:r w:rsidR="0080197E" w:rsidRPr="0080197E">
              <w:rPr>
                <w:bCs/>
                <w:iCs/>
                <w:sz w:val="22"/>
                <w:szCs w:val="22"/>
              </w:rPr>
              <w:t xml:space="preserve">(назначение: </w:t>
            </w:r>
            <w:r>
              <w:rPr>
                <w:bCs/>
                <w:iCs/>
                <w:sz w:val="22"/>
                <w:szCs w:val="22"/>
              </w:rPr>
              <w:t>ритуальные услуги</w:t>
            </w:r>
            <w:r w:rsidR="0080197E" w:rsidRPr="0080197E">
              <w:rPr>
                <w:bCs/>
                <w:iCs/>
                <w:sz w:val="22"/>
                <w:szCs w:val="22"/>
              </w:rPr>
              <w:t xml:space="preserve">) Состояние удовлетворительное. </w:t>
            </w:r>
          </w:p>
          <w:p w:rsidR="00D40CB6" w:rsidRPr="0080197E" w:rsidRDefault="00D40CB6" w:rsidP="0080197E">
            <w:pPr>
              <w:tabs>
                <w:tab w:val="left" w:pos="540"/>
              </w:tabs>
              <w:suppressAutoHyphens/>
              <w:jc w:val="both"/>
              <w:rPr>
                <w:bCs/>
                <w:iCs/>
                <w:sz w:val="22"/>
                <w:szCs w:val="22"/>
                <w:u w:val="single"/>
              </w:rPr>
            </w:pPr>
            <w:r w:rsidRPr="0080197E">
              <w:rPr>
                <w:b/>
                <w:bCs/>
                <w:sz w:val="22"/>
                <w:szCs w:val="22"/>
                <w:u w:val="single"/>
              </w:rPr>
              <w:t xml:space="preserve">Целевое назначение муниципального имущества, права на которое передаются по </w:t>
            </w:r>
            <w:proofErr w:type="gramStart"/>
            <w:r w:rsidRPr="0080197E">
              <w:rPr>
                <w:b/>
                <w:bCs/>
                <w:sz w:val="22"/>
                <w:szCs w:val="22"/>
                <w:u w:val="single"/>
              </w:rPr>
              <w:t>договору:</w:t>
            </w:r>
            <w:r w:rsidRPr="0080197E">
              <w:rPr>
                <w:bCs/>
                <w:sz w:val="22"/>
                <w:szCs w:val="22"/>
              </w:rPr>
              <w:t xml:space="preserve">  </w:t>
            </w:r>
            <w:r w:rsidR="00C60273" w:rsidRPr="00C60273">
              <w:rPr>
                <w:bCs/>
                <w:iCs/>
                <w:color w:val="FF0000"/>
                <w:sz w:val="22"/>
                <w:szCs w:val="22"/>
              </w:rPr>
              <w:t>Ритуальные</w:t>
            </w:r>
            <w:proofErr w:type="gramEnd"/>
            <w:r w:rsidR="00C60273" w:rsidRPr="00C60273">
              <w:rPr>
                <w:bCs/>
                <w:iCs/>
                <w:color w:val="FF0000"/>
                <w:sz w:val="22"/>
                <w:szCs w:val="22"/>
              </w:rPr>
              <w:t xml:space="preserve"> услуги</w:t>
            </w:r>
          </w:p>
          <w:p w:rsidR="00057B22" w:rsidRPr="00455E97" w:rsidRDefault="00057B22" w:rsidP="00057B22">
            <w:pPr>
              <w:tabs>
                <w:tab w:val="left" w:pos="540"/>
              </w:tabs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9B535E" w:rsidRPr="00FD4922" w:rsidTr="003D3BE7">
        <w:trPr>
          <w:trHeight w:val="686"/>
        </w:trPr>
        <w:tc>
          <w:tcPr>
            <w:tcW w:w="664" w:type="dxa"/>
            <w:vAlign w:val="center"/>
          </w:tcPr>
          <w:p w:rsidR="009B535E" w:rsidRPr="00FD4922" w:rsidRDefault="004662C5" w:rsidP="001646DA">
            <w:pPr>
              <w:pStyle w:val="a6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9B535E" w:rsidRPr="00FD4922">
              <w:rPr>
                <w:color w:val="000000"/>
              </w:rPr>
              <w:t>.</w:t>
            </w:r>
          </w:p>
        </w:tc>
        <w:tc>
          <w:tcPr>
            <w:tcW w:w="9968" w:type="dxa"/>
          </w:tcPr>
          <w:p w:rsidR="00DC10F2" w:rsidRPr="00617102" w:rsidRDefault="00DC10F2" w:rsidP="00DC10F2">
            <w:pPr>
              <w:rPr>
                <w:color w:val="000000"/>
              </w:rPr>
            </w:pPr>
            <w:r w:rsidRPr="00617102">
              <w:rPr>
                <w:color w:val="000000"/>
              </w:rPr>
              <w:t>Дата начала предоставления разъяснений положений аукционной документации</w:t>
            </w:r>
          </w:p>
          <w:p w:rsidR="009B535E" w:rsidRPr="005A19F4" w:rsidRDefault="007C6F3C" w:rsidP="003916C5">
            <w:pPr>
              <w:contextualSpacing/>
              <w:jc w:val="both"/>
              <w:rPr>
                <w:sz w:val="22"/>
                <w:szCs w:val="22"/>
              </w:rPr>
            </w:pP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«</w:t>
            </w:r>
            <w:r w:rsidR="00057B22" w:rsidRPr="00C60273">
              <w:rPr>
                <w:b/>
                <w:bCs/>
                <w:i/>
                <w:iCs/>
                <w:color w:val="FF0000"/>
                <w:lang w:eastAsia="ar-SA"/>
              </w:rPr>
              <w:t>0</w:t>
            </w:r>
            <w:r w:rsidR="003916C5">
              <w:rPr>
                <w:b/>
                <w:bCs/>
                <w:i/>
                <w:iCs/>
                <w:color w:val="FF0000"/>
                <w:lang w:eastAsia="ar-SA"/>
              </w:rPr>
              <w:t>6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» </w:t>
            </w:r>
            <w:r w:rsidR="00373DEE">
              <w:rPr>
                <w:b/>
                <w:bCs/>
                <w:i/>
                <w:iCs/>
                <w:color w:val="FF0000"/>
                <w:lang w:eastAsia="ar-SA"/>
              </w:rPr>
              <w:t>апреля</w:t>
            </w:r>
            <w:r w:rsidR="00057B22"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 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20</w:t>
            </w:r>
            <w:r w:rsidR="00373DEE">
              <w:rPr>
                <w:b/>
                <w:bCs/>
                <w:i/>
                <w:iCs/>
                <w:color w:val="FF0000"/>
                <w:lang w:eastAsia="ar-SA"/>
              </w:rPr>
              <w:t>20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г.</w:t>
            </w:r>
            <w:r w:rsidRPr="007C6F3C">
              <w:rPr>
                <w:b/>
                <w:bCs/>
                <w:i/>
                <w:iCs/>
                <w:lang w:eastAsia="ar-SA"/>
              </w:rPr>
              <w:t xml:space="preserve"> по адресу организатора </w:t>
            </w:r>
            <w:proofErr w:type="gramStart"/>
            <w:r w:rsidRPr="007C6F3C">
              <w:rPr>
                <w:b/>
                <w:bCs/>
                <w:i/>
                <w:iCs/>
                <w:lang w:eastAsia="ar-SA"/>
              </w:rPr>
              <w:t>торгов</w:t>
            </w:r>
            <w:r w:rsidRPr="007C6F3C">
              <w:rPr>
                <w:b/>
                <w:bCs/>
                <w:i/>
                <w:iCs/>
                <w:color w:val="000000"/>
                <w:lang w:eastAsia="ar-SA"/>
              </w:rPr>
              <w:t>.</w:t>
            </w:r>
            <w:r w:rsidR="00DC10F2" w:rsidRPr="00617102">
              <w:rPr>
                <w:color w:val="000000"/>
              </w:rPr>
              <w:t>;</w:t>
            </w:r>
            <w:proofErr w:type="gramEnd"/>
          </w:p>
        </w:tc>
      </w:tr>
      <w:tr w:rsidR="009B535E" w:rsidRPr="00FD4922" w:rsidTr="003D3BE7">
        <w:tc>
          <w:tcPr>
            <w:tcW w:w="664" w:type="dxa"/>
            <w:vAlign w:val="center"/>
          </w:tcPr>
          <w:p w:rsidR="009B535E" w:rsidRPr="00FD4922" w:rsidRDefault="009B535E" w:rsidP="001646DA">
            <w:pPr>
              <w:pStyle w:val="a5"/>
              <w:jc w:val="center"/>
              <w:rPr>
                <w:color w:val="000000"/>
              </w:rPr>
            </w:pPr>
            <w:r w:rsidRPr="00FD4922">
              <w:rPr>
                <w:color w:val="000000"/>
              </w:rPr>
              <w:t>6.</w:t>
            </w:r>
          </w:p>
        </w:tc>
        <w:tc>
          <w:tcPr>
            <w:tcW w:w="9968" w:type="dxa"/>
            <w:vAlign w:val="center"/>
          </w:tcPr>
          <w:p w:rsidR="00DC10F2" w:rsidRPr="00617102" w:rsidRDefault="00DC10F2" w:rsidP="00DC10F2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617102">
              <w:rPr>
                <w:color w:val="000000"/>
              </w:rPr>
              <w:t>ата окончания предоставления разъяснений положений аукционной документации</w:t>
            </w:r>
          </w:p>
          <w:p w:rsidR="009B535E" w:rsidRDefault="007C6F3C" w:rsidP="00057B22">
            <w:pPr>
              <w:jc w:val="both"/>
              <w:rPr>
                <w:b/>
                <w:bCs/>
                <w:i/>
                <w:iCs/>
                <w:color w:val="000000"/>
                <w:lang w:eastAsia="ar-SA"/>
              </w:rPr>
            </w:pP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>«</w:t>
            </w:r>
            <w:r w:rsidR="00517C33">
              <w:rPr>
                <w:b/>
                <w:bCs/>
                <w:i/>
                <w:iCs/>
                <w:color w:val="FF0000"/>
                <w:lang w:eastAsia="ar-SA"/>
              </w:rPr>
              <w:t>2</w:t>
            </w:r>
            <w:r w:rsidR="003916C5">
              <w:rPr>
                <w:b/>
                <w:bCs/>
                <w:i/>
                <w:iCs/>
                <w:color w:val="FF0000"/>
                <w:lang w:eastAsia="ar-SA"/>
              </w:rPr>
              <w:t>7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» </w:t>
            </w:r>
            <w:r w:rsidR="00517C33">
              <w:rPr>
                <w:b/>
                <w:bCs/>
                <w:i/>
                <w:iCs/>
                <w:color w:val="FF0000"/>
                <w:lang w:eastAsia="ar-SA"/>
              </w:rPr>
              <w:t>апреля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 20</w:t>
            </w:r>
            <w:r w:rsidR="00517C33">
              <w:rPr>
                <w:b/>
                <w:bCs/>
                <w:i/>
                <w:iCs/>
                <w:color w:val="FF0000"/>
                <w:lang w:eastAsia="ar-SA"/>
              </w:rPr>
              <w:t>20</w:t>
            </w:r>
            <w:r w:rsidRPr="00C60273">
              <w:rPr>
                <w:b/>
                <w:bCs/>
                <w:i/>
                <w:iCs/>
                <w:color w:val="FF0000"/>
                <w:lang w:eastAsia="ar-SA"/>
              </w:rPr>
              <w:t xml:space="preserve"> г.</w:t>
            </w:r>
            <w:r w:rsidRPr="007C6F3C">
              <w:rPr>
                <w:b/>
                <w:bCs/>
                <w:i/>
                <w:iCs/>
                <w:lang w:eastAsia="ar-SA"/>
              </w:rPr>
              <w:t xml:space="preserve"> по адресу организатора торгов</w:t>
            </w:r>
            <w:r w:rsidRPr="007C6F3C">
              <w:rPr>
                <w:b/>
                <w:bCs/>
                <w:i/>
                <w:iCs/>
                <w:color w:val="000000"/>
                <w:lang w:eastAsia="ar-SA"/>
              </w:rPr>
              <w:t>.</w:t>
            </w:r>
          </w:p>
          <w:p w:rsidR="00057B22" w:rsidRPr="005A19F4" w:rsidRDefault="00057B22" w:rsidP="00057B22">
            <w:pPr>
              <w:jc w:val="both"/>
              <w:rPr>
                <w:sz w:val="22"/>
                <w:szCs w:val="22"/>
              </w:rPr>
            </w:pPr>
          </w:p>
        </w:tc>
      </w:tr>
      <w:tr w:rsidR="00DC68BA" w:rsidRPr="00FD4922" w:rsidTr="003D3BE7">
        <w:tc>
          <w:tcPr>
            <w:tcW w:w="664" w:type="dxa"/>
            <w:vAlign w:val="center"/>
          </w:tcPr>
          <w:p w:rsidR="00DC68BA" w:rsidRPr="00FD4922" w:rsidRDefault="00DE0F46" w:rsidP="001646DA">
            <w:pPr>
              <w:pStyle w:val="a5"/>
              <w:jc w:val="center"/>
              <w:rPr>
                <w:color w:val="000000"/>
              </w:rPr>
            </w:pPr>
            <w:r w:rsidRPr="00FD4922">
              <w:rPr>
                <w:color w:val="000000"/>
              </w:rPr>
              <w:t>7</w:t>
            </w:r>
            <w:r w:rsidR="00DC68BA" w:rsidRPr="00FD4922">
              <w:rPr>
                <w:color w:val="000000"/>
              </w:rPr>
              <w:t>.</w:t>
            </w:r>
          </w:p>
        </w:tc>
        <w:tc>
          <w:tcPr>
            <w:tcW w:w="9968" w:type="dxa"/>
          </w:tcPr>
          <w:p w:rsidR="00DC68BA" w:rsidRPr="005D7776" w:rsidRDefault="00DC10F2" w:rsidP="003916C5">
            <w:pPr>
              <w:rPr>
                <w:color w:val="000000"/>
              </w:rPr>
            </w:pPr>
            <w:r w:rsidRPr="005A19F4">
              <w:rPr>
                <w:color w:val="000000"/>
                <w:sz w:val="22"/>
                <w:szCs w:val="22"/>
              </w:rPr>
              <w:t xml:space="preserve">Дата проведения открытого аукциона: </w:t>
            </w:r>
            <w:r w:rsidR="00057B22" w:rsidRPr="00C60273">
              <w:rPr>
                <w:b/>
                <w:bCs/>
                <w:i/>
                <w:iCs/>
                <w:color w:val="FF0000"/>
              </w:rPr>
              <w:t>«</w:t>
            </w:r>
            <w:r w:rsidR="003916C5">
              <w:rPr>
                <w:b/>
                <w:bCs/>
                <w:i/>
                <w:iCs/>
                <w:color w:val="FF0000"/>
              </w:rPr>
              <w:t>30</w:t>
            </w:r>
            <w:r w:rsidR="00057B22" w:rsidRPr="00C60273">
              <w:rPr>
                <w:b/>
                <w:bCs/>
                <w:i/>
                <w:iCs/>
                <w:color w:val="FF0000"/>
              </w:rPr>
              <w:t xml:space="preserve">» </w:t>
            </w:r>
            <w:r w:rsidR="00517C33">
              <w:rPr>
                <w:b/>
                <w:bCs/>
                <w:i/>
                <w:iCs/>
                <w:color w:val="FF0000"/>
              </w:rPr>
              <w:t>апреля</w:t>
            </w:r>
            <w:r w:rsidR="00057B22" w:rsidRPr="00C60273">
              <w:rPr>
                <w:b/>
                <w:bCs/>
                <w:i/>
                <w:iCs/>
                <w:color w:val="FF0000"/>
              </w:rPr>
              <w:t xml:space="preserve"> 20</w:t>
            </w:r>
            <w:r w:rsidR="00517C33">
              <w:rPr>
                <w:b/>
                <w:bCs/>
                <w:i/>
                <w:iCs/>
                <w:color w:val="FF0000"/>
              </w:rPr>
              <w:t>20</w:t>
            </w:r>
            <w:r w:rsidR="00057B22" w:rsidRPr="002C6161">
              <w:rPr>
                <w:b/>
                <w:bCs/>
                <w:i/>
                <w:iCs/>
              </w:rPr>
              <w:t xml:space="preserve"> г. в 14-</w:t>
            </w:r>
            <w:r w:rsidR="009C027A">
              <w:rPr>
                <w:b/>
                <w:bCs/>
                <w:i/>
                <w:iCs/>
              </w:rPr>
              <w:t>3</w:t>
            </w:r>
            <w:r w:rsidR="00057B22" w:rsidRPr="002C6161">
              <w:rPr>
                <w:b/>
                <w:bCs/>
                <w:i/>
                <w:iCs/>
              </w:rPr>
              <w:t>0 (</w:t>
            </w:r>
            <w:r w:rsidR="00057B22">
              <w:rPr>
                <w:b/>
                <w:bCs/>
                <w:i/>
                <w:iCs/>
              </w:rPr>
              <w:t>время</w:t>
            </w:r>
            <w:r w:rsidR="00057B22" w:rsidRPr="002C6161">
              <w:rPr>
                <w:b/>
                <w:bCs/>
                <w:i/>
                <w:iCs/>
              </w:rPr>
              <w:t xml:space="preserve"> местно</w:t>
            </w:r>
            <w:r w:rsidR="00057B22">
              <w:rPr>
                <w:b/>
                <w:bCs/>
                <w:i/>
                <w:iCs/>
              </w:rPr>
              <w:t>е</w:t>
            </w:r>
            <w:r w:rsidR="00057B22" w:rsidRPr="002C6161">
              <w:rPr>
                <w:b/>
                <w:bCs/>
                <w:i/>
                <w:iCs/>
              </w:rPr>
              <w:t xml:space="preserve">) </w:t>
            </w:r>
            <w:r w:rsidRPr="00617102">
              <w:rPr>
                <w:color w:val="000000"/>
              </w:rPr>
              <w:t>по адресу: 628146, Ханты-Мансийский автономный округ-Югра, п</w:t>
            </w:r>
            <w:r>
              <w:rPr>
                <w:color w:val="000000"/>
              </w:rPr>
              <w:t>.</w:t>
            </w:r>
            <w:r w:rsidRPr="00617102">
              <w:rPr>
                <w:color w:val="000000"/>
              </w:rPr>
              <w:t>г</w:t>
            </w:r>
            <w:r>
              <w:rPr>
                <w:color w:val="000000"/>
              </w:rPr>
              <w:t>.</w:t>
            </w:r>
            <w:r w:rsidRPr="00617102">
              <w:rPr>
                <w:color w:val="000000"/>
              </w:rPr>
              <w:t xml:space="preserve">т. Игрим, ул. Губкина д.1 </w:t>
            </w:r>
            <w:r>
              <w:rPr>
                <w:color w:val="000000"/>
              </w:rPr>
              <w:t>зал заседаний.</w:t>
            </w:r>
          </w:p>
        </w:tc>
      </w:tr>
    </w:tbl>
    <w:p w:rsidR="00057B22" w:rsidRDefault="00057B22" w:rsidP="0080197E"/>
    <w:p w:rsidR="003D3BE7" w:rsidRDefault="003D3BE7" w:rsidP="0080197E">
      <w:pPr>
        <w:ind w:left="-540"/>
      </w:pPr>
      <w:r>
        <w:t xml:space="preserve">Согласовано: </w:t>
      </w:r>
    </w:p>
    <w:p w:rsidR="003D3BE7" w:rsidRDefault="003D3BE7" w:rsidP="003D3BE7">
      <w:pPr>
        <w:ind w:left="-540"/>
      </w:pPr>
      <w:r>
        <w:t>Глав</w:t>
      </w:r>
      <w:r w:rsidR="00517C33">
        <w:t>а</w:t>
      </w:r>
      <w:r>
        <w:t xml:space="preserve"> администрации </w:t>
      </w:r>
    </w:p>
    <w:p w:rsidR="003D3BE7" w:rsidRDefault="003D3BE7" w:rsidP="003D3BE7">
      <w:pPr>
        <w:ind w:left="-540"/>
      </w:pPr>
      <w:r>
        <w:t xml:space="preserve">городского поселения </w:t>
      </w:r>
      <w:proofErr w:type="spellStart"/>
      <w:r>
        <w:t>Игрим</w:t>
      </w:r>
      <w:proofErr w:type="spellEnd"/>
      <w:r>
        <w:tab/>
      </w:r>
      <w:r>
        <w:tab/>
      </w:r>
      <w:r>
        <w:tab/>
      </w:r>
      <w:r w:rsidR="00085AE3">
        <w:t>подпись</w:t>
      </w:r>
      <w:r w:rsidR="0080197E">
        <w:tab/>
      </w:r>
      <w:r w:rsidR="0080197E">
        <w:tab/>
      </w:r>
      <w:r w:rsidR="0080197E">
        <w:tab/>
        <w:t xml:space="preserve">          </w:t>
      </w:r>
      <w:r w:rsidR="00C60273">
        <w:t xml:space="preserve">Т.А. </w:t>
      </w:r>
      <w:proofErr w:type="spellStart"/>
      <w:r w:rsidR="00C60273">
        <w:t>Грудо</w:t>
      </w:r>
      <w:proofErr w:type="spellEnd"/>
    </w:p>
    <w:p w:rsidR="003D3BE7" w:rsidRDefault="003D3BE7" w:rsidP="003D3BE7">
      <w:pPr>
        <w:ind w:left="-540"/>
      </w:pPr>
    </w:p>
    <w:p w:rsidR="00C60273" w:rsidRDefault="00C60273" w:rsidP="003D3BE7">
      <w:pPr>
        <w:ind w:left="-540"/>
      </w:pPr>
      <w:r>
        <w:t>Начальник экономической службы</w:t>
      </w:r>
      <w:r w:rsidR="00C95A34">
        <w:t xml:space="preserve"> </w:t>
      </w:r>
    </w:p>
    <w:p w:rsidR="003D3BE7" w:rsidRDefault="00C60273" w:rsidP="00C60273">
      <w:pPr>
        <w:ind w:left="-540"/>
      </w:pPr>
      <w:r>
        <w:t>а</w:t>
      </w:r>
      <w:r w:rsidR="00C95A34">
        <w:t>дминистрации</w:t>
      </w:r>
      <w:r>
        <w:t xml:space="preserve"> </w:t>
      </w:r>
      <w:r w:rsidR="003D3BE7" w:rsidRPr="003D3BE7">
        <w:t>городского поселения Игрим</w:t>
      </w:r>
    </w:p>
    <w:p w:rsidR="00373674" w:rsidRDefault="00C60273" w:rsidP="003D3BE7">
      <w:pPr>
        <w:ind w:left="-540"/>
      </w:pPr>
      <w:r>
        <w:t xml:space="preserve">                                                             </w:t>
      </w:r>
      <w:r w:rsidR="003D3BE7">
        <w:tab/>
      </w:r>
      <w:r w:rsidR="003D3BE7">
        <w:tab/>
      </w:r>
      <w:r w:rsidR="00085AE3">
        <w:t>подпись</w:t>
      </w:r>
      <w:r w:rsidR="003D3BE7">
        <w:tab/>
      </w:r>
      <w:r w:rsidR="00057B22">
        <w:t xml:space="preserve">                      </w:t>
      </w:r>
      <w:r>
        <w:t xml:space="preserve">           </w:t>
      </w:r>
      <w:r w:rsidR="00057B22">
        <w:t xml:space="preserve"> </w:t>
      </w:r>
      <w:r>
        <w:t xml:space="preserve">Ю.А. </w:t>
      </w:r>
      <w:proofErr w:type="spellStart"/>
      <w:r>
        <w:t>Сорочук</w:t>
      </w:r>
      <w:proofErr w:type="spellEnd"/>
    </w:p>
    <w:p w:rsidR="003D3BE7" w:rsidRDefault="003D3BE7" w:rsidP="0080197E"/>
    <w:sectPr w:rsidR="003D3BE7" w:rsidSect="007C6F3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19F9"/>
    <w:multiLevelType w:val="hybridMultilevel"/>
    <w:tmpl w:val="4CB4F7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5724"/>
    <w:multiLevelType w:val="hybridMultilevel"/>
    <w:tmpl w:val="F080FAB8"/>
    <w:lvl w:ilvl="0" w:tplc="04190011">
      <w:start w:val="1"/>
      <w:numFmt w:val="decimal"/>
      <w:lvlText w:val="%1)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C170F6"/>
    <w:multiLevelType w:val="hybridMultilevel"/>
    <w:tmpl w:val="774073A2"/>
    <w:lvl w:ilvl="0" w:tplc="041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 w15:restartNumberingAfterBreak="0">
    <w:nsid w:val="61BC26B0"/>
    <w:multiLevelType w:val="hybridMultilevel"/>
    <w:tmpl w:val="70F85C52"/>
    <w:lvl w:ilvl="0" w:tplc="FB72F1C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3543BB"/>
    <w:multiLevelType w:val="hybridMultilevel"/>
    <w:tmpl w:val="27846770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35E"/>
    <w:rsid w:val="00004D60"/>
    <w:rsid w:val="000330AA"/>
    <w:rsid w:val="00034981"/>
    <w:rsid w:val="00034C57"/>
    <w:rsid w:val="000367D4"/>
    <w:rsid w:val="00050D86"/>
    <w:rsid w:val="00052412"/>
    <w:rsid w:val="00057B22"/>
    <w:rsid w:val="00085AE3"/>
    <w:rsid w:val="00096273"/>
    <w:rsid w:val="000B6CBE"/>
    <w:rsid w:val="000D7CFC"/>
    <w:rsid w:val="000E74D1"/>
    <w:rsid w:val="000F57DF"/>
    <w:rsid w:val="00133382"/>
    <w:rsid w:val="00141BCD"/>
    <w:rsid w:val="00142CB9"/>
    <w:rsid w:val="001519C3"/>
    <w:rsid w:val="00157915"/>
    <w:rsid w:val="001646DA"/>
    <w:rsid w:val="001803C0"/>
    <w:rsid w:val="001A257C"/>
    <w:rsid w:val="001B65D8"/>
    <w:rsid w:val="001B7B14"/>
    <w:rsid w:val="001F730F"/>
    <w:rsid w:val="002157E9"/>
    <w:rsid w:val="002232D2"/>
    <w:rsid w:val="002326BB"/>
    <w:rsid w:val="002C4384"/>
    <w:rsid w:val="002F2946"/>
    <w:rsid w:val="00304E1A"/>
    <w:rsid w:val="0031713C"/>
    <w:rsid w:val="0034755D"/>
    <w:rsid w:val="00352480"/>
    <w:rsid w:val="00373674"/>
    <w:rsid w:val="00373DEE"/>
    <w:rsid w:val="00376E56"/>
    <w:rsid w:val="00381053"/>
    <w:rsid w:val="003916C5"/>
    <w:rsid w:val="003D3BE7"/>
    <w:rsid w:val="003E0DE3"/>
    <w:rsid w:val="003F3159"/>
    <w:rsid w:val="00412263"/>
    <w:rsid w:val="00420581"/>
    <w:rsid w:val="004211E2"/>
    <w:rsid w:val="0042677B"/>
    <w:rsid w:val="0044338F"/>
    <w:rsid w:val="00455E97"/>
    <w:rsid w:val="004612A7"/>
    <w:rsid w:val="00463433"/>
    <w:rsid w:val="00464F80"/>
    <w:rsid w:val="004662C5"/>
    <w:rsid w:val="004974F1"/>
    <w:rsid w:val="004A4A65"/>
    <w:rsid w:val="004C7A15"/>
    <w:rsid w:val="004D0C4C"/>
    <w:rsid w:val="004E3B1D"/>
    <w:rsid w:val="004F64D6"/>
    <w:rsid w:val="00517C33"/>
    <w:rsid w:val="005330AB"/>
    <w:rsid w:val="0053443A"/>
    <w:rsid w:val="005376C8"/>
    <w:rsid w:val="00541469"/>
    <w:rsid w:val="00545828"/>
    <w:rsid w:val="005503AB"/>
    <w:rsid w:val="00550AC2"/>
    <w:rsid w:val="005841A6"/>
    <w:rsid w:val="0059015E"/>
    <w:rsid w:val="00591895"/>
    <w:rsid w:val="00595B74"/>
    <w:rsid w:val="005A05F0"/>
    <w:rsid w:val="005A19F4"/>
    <w:rsid w:val="005A5879"/>
    <w:rsid w:val="005D7776"/>
    <w:rsid w:val="00613344"/>
    <w:rsid w:val="00615D64"/>
    <w:rsid w:val="006644CD"/>
    <w:rsid w:val="00675006"/>
    <w:rsid w:val="006819B7"/>
    <w:rsid w:val="00693A7B"/>
    <w:rsid w:val="006A3861"/>
    <w:rsid w:val="006B09E2"/>
    <w:rsid w:val="006B6588"/>
    <w:rsid w:val="006F3B20"/>
    <w:rsid w:val="006F773A"/>
    <w:rsid w:val="006F7CF0"/>
    <w:rsid w:val="0070767C"/>
    <w:rsid w:val="0072039F"/>
    <w:rsid w:val="007326FC"/>
    <w:rsid w:val="0073502B"/>
    <w:rsid w:val="007352B0"/>
    <w:rsid w:val="00772740"/>
    <w:rsid w:val="007A2D21"/>
    <w:rsid w:val="007A5E48"/>
    <w:rsid w:val="007C6F3C"/>
    <w:rsid w:val="007D58F2"/>
    <w:rsid w:val="007E0B4B"/>
    <w:rsid w:val="0080197E"/>
    <w:rsid w:val="00811B93"/>
    <w:rsid w:val="00822105"/>
    <w:rsid w:val="00830703"/>
    <w:rsid w:val="00837CD0"/>
    <w:rsid w:val="00840389"/>
    <w:rsid w:val="008406F3"/>
    <w:rsid w:val="00841CF1"/>
    <w:rsid w:val="0086174F"/>
    <w:rsid w:val="00863FAE"/>
    <w:rsid w:val="00876792"/>
    <w:rsid w:val="008C3BC4"/>
    <w:rsid w:val="008C7B8A"/>
    <w:rsid w:val="008E4530"/>
    <w:rsid w:val="008F36AE"/>
    <w:rsid w:val="00941810"/>
    <w:rsid w:val="009542F3"/>
    <w:rsid w:val="0096317C"/>
    <w:rsid w:val="0096633D"/>
    <w:rsid w:val="00972A00"/>
    <w:rsid w:val="009B535E"/>
    <w:rsid w:val="009C027A"/>
    <w:rsid w:val="009D7A4F"/>
    <w:rsid w:val="009E2031"/>
    <w:rsid w:val="009E2289"/>
    <w:rsid w:val="009E72C2"/>
    <w:rsid w:val="009F5AB4"/>
    <w:rsid w:val="00A21119"/>
    <w:rsid w:val="00A2473C"/>
    <w:rsid w:val="00A64001"/>
    <w:rsid w:val="00A83BE1"/>
    <w:rsid w:val="00AB0FAE"/>
    <w:rsid w:val="00AC7DF9"/>
    <w:rsid w:val="00AE3952"/>
    <w:rsid w:val="00B11F53"/>
    <w:rsid w:val="00B1783C"/>
    <w:rsid w:val="00B3647A"/>
    <w:rsid w:val="00B5448D"/>
    <w:rsid w:val="00B75AB3"/>
    <w:rsid w:val="00B86847"/>
    <w:rsid w:val="00B9261B"/>
    <w:rsid w:val="00BA43B7"/>
    <w:rsid w:val="00BB27DE"/>
    <w:rsid w:val="00BB73F8"/>
    <w:rsid w:val="00BC0654"/>
    <w:rsid w:val="00BD12C8"/>
    <w:rsid w:val="00BD27D7"/>
    <w:rsid w:val="00BE14E0"/>
    <w:rsid w:val="00BF18C4"/>
    <w:rsid w:val="00C25494"/>
    <w:rsid w:val="00C55F1C"/>
    <w:rsid w:val="00C60273"/>
    <w:rsid w:val="00C61892"/>
    <w:rsid w:val="00C759D2"/>
    <w:rsid w:val="00C90194"/>
    <w:rsid w:val="00C92408"/>
    <w:rsid w:val="00C95A34"/>
    <w:rsid w:val="00CA054F"/>
    <w:rsid w:val="00CA6AE7"/>
    <w:rsid w:val="00CB1F1A"/>
    <w:rsid w:val="00CB5D2E"/>
    <w:rsid w:val="00CC7DBB"/>
    <w:rsid w:val="00CE1C3C"/>
    <w:rsid w:val="00D02065"/>
    <w:rsid w:val="00D11189"/>
    <w:rsid w:val="00D1283B"/>
    <w:rsid w:val="00D321A9"/>
    <w:rsid w:val="00D40CB6"/>
    <w:rsid w:val="00D44BB9"/>
    <w:rsid w:val="00D51ACE"/>
    <w:rsid w:val="00D5671C"/>
    <w:rsid w:val="00D707D5"/>
    <w:rsid w:val="00D851C6"/>
    <w:rsid w:val="00D94AFC"/>
    <w:rsid w:val="00DC10F2"/>
    <w:rsid w:val="00DC653F"/>
    <w:rsid w:val="00DC68BA"/>
    <w:rsid w:val="00DD074D"/>
    <w:rsid w:val="00DD0A78"/>
    <w:rsid w:val="00DE0F46"/>
    <w:rsid w:val="00DF6DA9"/>
    <w:rsid w:val="00DF7077"/>
    <w:rsid w:val="00E01B61"/>
    <w:rsid w:val="00E02CD9"/>
    <w:rsid w:val="00E45FC6"/>
    <w:rsid w:val="00E5238D"/>
    <w:rsid w:val="00E75746"/>
    <w:rsid w:val="00E8367A"/>
    <w:rsid w:val="00EA677D"/>
    <w:rsid w:val="00ED2B94"/>
    <w:rsid w:val="00EE78F8"/>
    <w:rsid w:val="00F076D8"/>
    <w:rsid w:val="00F175D0"/>
    <w:rsid w:val="00F179BB"/>
    <w:rsid w:val="00F4632E"/>
    <w:rsid w:val="00F47A4D"/>
    <w:rsid w:val="00F923B9"/>
    <w:rsid w:val="00FD4922"/>
    <w:rsid w:val="00FD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FFDC0E-0F28-47ED-87E6-37B9C750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3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5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B535E"/>
    <w:rPr>
      <w:color w:val="0000FF"/>
      <w:u w:val="single"/>
    </w:rPr>
  </w:style>
  <w:style w:type="paragraph" w:styleId="a5">
    <w:name w:val="Normal (Web)"/>
    <w:basedOn w:val="a"/>
    <w:rsid w:val="009B535E"/>
    <w:pPr>
      <w:spacing w:before="100" w:beforeAutospacing="1" w:after="100" w:afterAutospacing="1"/>
    </w:pPr>
  </w:style>
  <w:style w:type="paragraph" w:styleId="a6">
    <w:name w:val="Body Text Indent"/>
    <w:aliases w:val="текст"/>
    <w:basedOn w:val="a"/>
    <w:rsid w:val="009B535E"/>
    <w:pPr>
      <w:spacing w:after="120"/>
      <w:ind w:left="283"/>
    </w:pPr>
  </w:style>
  <w:style w:type="paragraph" w:customStyle="1" w:styleId="a7">
    <w:name w:val="Знак"/>
    <w:basedOn w:val="a"/>
    <w:rsid w:val="009B535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9B535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5A5879"/>
    <w:rPr>
      <w:rFonts w:ascii="Tahoma" w:hAnsi="Tahoma" w:cs="Tahoma"/>
      <w:sz w:val="16"/>
      <w:szCs w:val="16"/>
    </w:rPr>
  </w:style>
  <w:style w:type="character" w:customStyle="1" w:styleId="spanheaderlot21">
    <w:name w:val="span_header_lot_21"/>
    <w:rsid w:val="00D02065"/>
    <w:rPr>
      <w:b/>
      <w:bCs/>
      <w:sz w:val="20"/>
      <w:szCs w:val="20"/>
    </w:rPr>
  </w:style>
  <w:style w:type="character" w:customStyle="1" w:styleId="labeltextlot21">
    <w:name w:val="label_text_lot_21"/>
    <w:rsid w:val="00D02065"/>
    <w:rPr>
      <w:color w:val="0000FF"/>
      <w:sz w:val="20"/>
      <w:szCs w:val="20"/>
    </w:rPr>
  </w:style>
  <w:style w:type="character" w:customStyle="1" w:styleId="labelbodytext11">
    <w:name w:val="label_body_text_11"/>
    <w:rsid w:val="001646DA"/>
    <w:rPr>
      <w:color w:val="0000FF"/>
      <w:sz w:val="20"/>
      <w:szCs w:val="20"/>
    </w:rPr>
  </w:style>
  <w:style w:type="character" w:customStyle="1" w:styleId="spanbodytext21">
    <w:name w:val="span_body_text_21"/>
    <w:rsid w:val="001646DA"/>
    <w:rPr>
      <w:sz w:val="20"/>
      <w:szCs w:val="20"/>
    </w:rPr>
  </w:style>
  <w:style w:type="paragraph" w:styleId="1">
    <w:name w:val="toc 1"/>
    <w:basedOn w:val="a"/>
    <w:next w:val="a"/>
    <w:autoRedefine/>
    <w:rsid w:val="00E02CD9"/>
    <w:pPr>
      <w:spacing w:before="120" w:after="120"/>
    </w:pPr>
    <w:rPr>
      <w:b/>
      <w:bCs/>
      <w:caps/>
      <w:sz w:val="20"/>
      <w:szCs w:val="20"/>
    </w:rPr>
  </w:style>
  <w:style w:type="paragraph" w:customStyle="1" w:styleId="ConsPlusNormal">
    <w:name w:val="ConsPlusNormal"/>
    <w:rsid w:val="006644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lock Text"/>
    <w:basedOn w:val="a"/>
    <w:rsid w:val="00541469"/>
    <w:pPr>
      <w:spacing w:after="120"/>
      <w:ind w:left="1440" w:right="144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21676-22D2-42EC-874E-7308CF9F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1773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ЭА</vt:lpstr>
    </vt:vector>
  </TitlesOfParts>
  <Company>admhmao</Company>
  <LinksUpToDate>false</LinksUpToDate>
  <CharactersWithSpaces>1979</CharactersWithSpaces>
  <SharedDoc>false</SharedDoc>
  <HLinks>
    <vt:vector size="12" baseType="variant">
      <vt:variant>
        <vt:i4>4653095</vt:i4>
      </vt:variant>
      <vt:variant>
        <vt:i4>3</vt:i4>
      </vt:variant>
      <vt:variant>
        <vt:i4>0</vt:i4>
      </vt:variant>
      <vt:variant>
        <vt:i4>5</vt:i4>
      </vt:variant>
      <vt:variant>
        <vt:lpwstr>mailto:aukcion@torgi.berezovo.ru</vt:lpwstr>
      </vt:variant>
      <vt:variant>
        <vt:lpwstr/>
      </vt:variant>
      <vt:variant>
        <vt:i4>3407988</vt:i4>
      </vt:variant>
      <vt:variant>
        <vt:i4>0</vt:i4>
      </vt:variant>
      <vt:variant>
        <vt:i4>0</vt:i4>
      </vt:variant>
      <vt:variant>
        <vt:i4>5</vt:i4>
      </vt:variant>
      <vt:variant>
        <vt:lpwstr>http://sberbank-ast.ru/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ЭА</dc:title>
  <dc:subject/>
  <dc:creator>Yurotdel1</dc:creator>
  <cp:keywords/>
  <dc:description/>
  <cp:lastModifiedBy>Julya</cp:lastModifiedBy>
  <cp:revision>4</cp:revision>
  <cp:lastPrinted>2014-08-07T06:38:00Z</cp:lastPrinted>
  <dcterms:created xsi:type="dcterms:W3CDTF">2020-03-31T10:23:00Z</dcterms:created>
  <dcterms:modified xsi:type="dcterms:W3CDTF">2020-04-02T12:56:00Z</dcterms:modified>
</cp:coreProperties>
</file>